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B141" w14:textId="29CFBF54" w:rsidR="00655B90" w:rsidRDefault="00480574" w:rsidP="00655B90">
      <w:pPr>
        <w:pStyle w:val="Default"/>
        <w:jc w:val="center"/>
        <w:rPr>
          <w:rFonts w:asciiTheme="minorHAnsi" w:hAnsiTheme="minorHAnsi"/>
          <w:b/>
          <w:bCs/>
          <w:sz w:val="36"/>
        </w:rPr>
      </w:pPr>
      <w:r>
        <w:rPr>
          <w:noProof/>
          <w:color w:val="3D3D3D"/>
          <w:sz w:val="20"/>
          <w:szCs w:val="20"/>
          <w:lang w:eastAsia="en-AU"/>
        </w:rPr>
        <w:drawing>
          <wp:inline distT="0" distB="0" distL="0" distR="0" wp14:anchorId="728E1FD8" wp14:editId="3EA308AA">
            <wp:extent cx="1905000" cy="1473200"/>
            <wp:effectExtent l="0" t="0" r="0" b="0"/>
            <wp:docPr id="2" name="Picture 2" descr="http://www-static2.spulsecdn.net/pics/00/00/17/45/174534_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-static2.spulsecdn.net/pics/00/00/17/45/174534_1_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BB370" w14:textId="4D1F15CC" w:rsidR="00480574" w:rsidRDefault="00480574" w:rsidP="00655B90">
      <w:pPr>
        <w:pStyle w:val="Default"/>
        <w:jc w:val="center"/>
        <w:rPr>
          <w:rFonts w:asciiTheme="minorHAnsi" w:hAnsiTheme="minorHAnsi"/>
          <w:b/>
          <w:bCs/>
          <w:sz w:val="36"/>
        </w:rPr>
      </w:pPr>
    </w:p>
    <w:p w14:paraId="3C941E1C" w14:textId="3D5DE8D2" w:rsidR="00480574" w:rsidRDefault="00480574" w:rsidP="00655B90">
      <w:pPr>
        <w:pStyle w:val="Default"/>
        <w:jc w:val="center"/>
        <w:rPr>
          <w:rFonts w:asciiTheme="minorHAnsi" w:hAnsiTheme="minorHAnsi"/>
          <w:b/>
          <w:bCs/>
          <w:sz w:val="36"/>
        </w:rPr>
      </w:pPr>
      <w:r>
        <w:rPr>
          <w:rFonts w:asciiTheme="minorHAnsi" w:hAnsiTheme="minorHAnsi"/>
          <w:b/>
          <w:bCs/>
          <w:sz w:val="36"/>
        </w:rPr>
        <w:t>Olympic Sports Federations of Oceania</w:t>
      </w:r>
    </w:p>
    <w:p w14:paraId="2A03B142" w14:textId="77777777" w:rsidR="00655B90" w:rsidRPr="00655B90" w:rsidRDefault="00655B90" w:rsidP="00655B90">
      <w:pPr>
        <w:pStyle w:val="Default"/>
        <w:jc w:val="center"/>
        <w:rPr>
          <w:rFonts w:asciiTheme="minorHAnsi" w:hAnsiTheme="minorHAnsi"/>
          <w:b/>
          <w:bCs/>
          <w:sz w:val="56"/>
        </w:rPr>
      </w:pPr>
      <w:r w:rsidRPr="00655B90">
        <w:rPr>
          <w:rFonts w:asciiTheme="minorHAnsi" w:hAnsiTheme="minorHAnsi"/>
          <w:b/>
          <w:bCs/>
          <w:sz w:val="56"/>
        </w:rPr>
        <w:t>Merit Award</w:t>
      </w:r>
    </w:p>
    <w:p w14:paraId="2A03B143" w14:textId="77777777" w:rsidR="00CC2ADC" w:rsidRPr="00AE1898" w:rsidRDefault="00CC2ADC" w:rsidP="00655B90">
      <w:pPr>
        <w:pStyle w:val="Default"/>
        <w:jc w:val="center"/>
        <w:rPr>
          <w:rFonts w:asciiTheme="minorHAnsi" w:hAnsiTheme="minorHAnsi"/>
          <w:b/>
          <w:bCs/>
          <w:sz w:val="36"/>
        </w:rPr>
      </w:pPr>
      <w:r w:rsidRPr="00AE1898">
        <w:rPr>
          <w:rFonts w:asciiTheme="minorHAnsi" w:hAnsiTheme="minorHAnsi"/>
          <w:b/>
          <w:bCs/>
          <w:sz w:val="36"/>
        </w:rPr>
        <w:t>Criteria</w:t>
      </w:r>
    </w:p>
    <w:p w14:paraId="2A03B144" w14:textId="77777777" w:rsidR="00CC2ADC" w:rsidRDefault="00CC2ADC" w:rsidP="00CC2ADC">
      <w:pPr>
        <w:pStyle w:val="Default"/>
        <w:ind w:left="720"/>
        <w:jc w:val="both"/>
        <w:rPr>
          <w:rFonts w:asciiTheme="minorHAnsi" w:hAnsiTheme="minorHAnsi"/>
        </w:rPr>
      </w:pPr>
    </w:p>
    <w:p w14:paraId="2A03B145" w14:textId="77777777" w:rsidR="00CC2ADC" w:rsidRDefault="00CC2ADC" w:rsidP="00CC2ADC">
      <w:pPr>
        <w:pStyle w:val="Default"/>
        <w:ind w:left="720"/>
        <w:jc w:val="both"/>
        <w:rPr>
          <w:rFonts w:asciiTheme="minorHAnsi" w:hAnsiTheme="minorHAnsi"/>
        </w:rPr>
      </w:pPr>
    </w:p>
    <w:p w14:paraId="734E9A5F" w14:textId="4092312B" w:rsidR="00EB139B" w:rsidRDefault="00EB139B" w:rsidP="00EB139B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Merit Award may be granted</w:t>
      </w:r>
      <w:r w:rsidR="00EF55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to a member of an affiliated Member Federation or Associate Member Federation who has rendered distinguished service to the Olympic Sports Federations of Oceania (OSFO).</w:t>
      </w:r>
    </w:p>
    <w:p w14:paraId="722AB928" w14:textId="77777777" w:rsidR="00EB139B" w:rsidRDefault="00EB139B" w:rsidP="00EB139B">
      <w:pPr>
        <w:pStyle w:val="Default"/>
        <w:ind w:left="720"/>
        <w:jc w:val="both"/>
        <w:rPr>
          <w:rFonts w:asciiTheme="minorHAnsi" w:hAnsiTheme="minorHAnsi"/>
        </w:rPr>
      </w:pPr>
    </w:p>
    <w:p w14:paraId="41AE9341" w14:textId="5A248045" w:rsidR="00EB139B" w:rsidRDefault="00EB139B" w:rsidP="00EB139B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Merit Award may be grante</w:t>
      </w:r>
      <w:r w:rsidR="00EF5521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</w:t>
      </w:r>
      <w:r w:rsidRPr="0085283D">
        <w:rPr>
          <w:rFonts w:asciiTheme="minorHAnsi" w:hAnsiTheme="minorHAnsi"/>
        </w:rPr>
        <w:t>to a member of an affiliated Member Federation or Associate Member Federation who has rendered distinguished service to</w:t>
      </w:r>
      <w:r w:rsidR="003B1056">
        <w:rPr>
          <w:rFonts w:asciiTheme="minorHAnsi" w:hAnsiTheme="minorHAnsi"/>
        </w:rPr>
        <w:t xml:space="preserve"> their chosen</w:t>
      </w:r>
      <w:r w:rsidRPr="0085283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Sport in the Oceania Region.</w:t>
      </w:r>
    </w:p>
    <w:p w14:paraId="275477A0" w14:textId="6C0E3275" w:rsidR="00EB139B" w:rsidRDefault="00EB139B" w:rsidP="00EB139B">
      <w:pPr>
        <w:pStyle w:val="Default"/>
        <w:jc w:val="both"/>
        <w:rPr>
          <w:rFonts w:asciiTheme="minorHAnsi" w:hAnsiTheme="minorHAnsi"/>
        </w:rPr>
      </w:pPr>
    </w:p>
    <w:p w14:paraId="2A03B147" w14:textId="59D614FB" w:rsidR="00CC2ADC" w:rsidRDefault="00EB139B" w:rsidP="00CC2AD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EB139B">
        <w:rPr>
          <w:rFonts w:asciiTheme="minorHAnsi" w:hAnsiTheme="minorHAnsi"/>
        </w:rPr>
        <w:t xml:space="preserve">The Awardee should have rendered distinguished service </w:t>
      </w:r>
      <w:r w:rsidR="00CC2ADC" w:rsidRPr="00EB139B">
        <w:rPr>
          <w:rFonts w:asciiTheme="minorHAnsi" w:hAnsiTheme="minorHAnsi"/>
        </w:rPr>
        <w:t xml:space="preserve">for a period </w:t>
      </w:r>
      <w:r w:rsidR="00CC2ADC" w:rsidRPr="00EF5521">
        <w:rPr>
          <w:rFonts w:asciiTheme="minorHAnsi" w:hAnsiTheme="minorHAnsi"/>
          <w:color w:val="auto"/>
        </w:rPr>
        <w:t xml:space="preserve">of </w:t>
      </w:r>
      <w:r w:rsidRPr="00EF5521">
        <w:rPr>
          <w:rFonts w:asciiTheme="minorHAnsi" w:hAnsiTheme="minorHAnsi"/>
          <w:color w:val="auto"/>
        </w:rPr>
        <w:t xml:space="preserve">not less </w:t>
      </w:r>
      <w:r w:rsidRPr="00EB139B">
        <w:rPr>
          <w:rFonts w:asciiTheme="minorHAnsi" w:hAnsiTheme="minorHAnsi"/>
        </w:rPr>
        <w:t xml:space="preserve">than </w:t>
      </w:r>
      <w:r>
        <w:rPr>
          <w:rFonts w:asciiTheme="minorHAnsi" w:hAnsiTheme="minorHAnsi"/>
        </w:rPr>
        <w:t>eight (</w:t>
      </w:r>
      <w:r w:rsidRPr="00EB139B">
        <w:rPr>
          <w:rFonts w:asciiTheme="minorHAnsi" w:hAnsiTheme="minorHAnsi"/>
        </w:rPr>
        <w:t>8</w:t>
      </w:r>
      <w:r>
        <w:rPr>
          <w:rFonts w:asciiTheme="minorHAnsi" w:hAnsiTheme="minorHAnsi"/>
        </w:rPr>
        <w:t>) years</w:t>
      </w:r>
      <w:r w:rsidR="00A777B6">
        <w:rPr>
          <w:rFonts w:asciiTheme="minorHAnsi" w:hAnsiTheme="minorHAnsi"/>
        </w:rPr>
        <w:t>.</w:t>
      </w:r>
    </w:p>
    <w:p w14:paraId="34D45636" w14:textId="72CCEEAB" w:rsidR="00EB139B" w:rsidRPr="00EB139B" w:rsidRDefault="00EB139B" w:rsidP="00EB139B">
      <w:pPr>
        <w:pStyle w:val="Default"/>
        <w:jc w:val="both"/>
        <w:rPr>
          <w:rFonts w:asciiTheme="minorHAnsi" w:hAnsiTheme="minorHAnsi"/>
        </w:rPr>
      </w:pPr>
    </w:p>
    <w:p w14:paraId="6BB56589" w14:textId="1DB2271B" w:rsidR="00EB139B" w:rsidRDefault="00CC2ADC" w:rsidP="00CC2AD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155952">
        <w:rPr>
          <w:rFonts w:asciiTheme="minorHAnsi" w:hAnsiTheme="minorHAnsi"/>
        </w:rPr>
        <w:t xml:space="preserve">A nomination in any year for a Merit Award shall be submitted to the </w:t>
      </w:r>
      <w:r w:rsidR="00480574">
        <w:rPr>
          <w:rFonts w:asciiTheme="minorHAnsi" w:hAnsiTheme="minorHAnsi"/>
        </w:rPr>
        <w:t xml:space="preserve">OSFO </w:t>
      </w:r>
      <w:r w:rsidR="00AC0C72">
        <w:rPr>
          <w:rFonts w:asciiTheme="minorHAnsi" w:hAnsiTheme="minorHAnsi"/>
        </w:rPr>
        <w:t>Executive</w:t>
      </w:r>
      <w:r w:rsidRPr="00155952">
        <w:rPr>
          <w:rFonts w:asciiTheme="minorHAnsi" w:hAnsiTheme="minorHAnsi"/>
        </w:rPr>
        <w:t xml:space="preserve"> together with a written report outlining the services rendered by the nominee.</w:t>
      </w:r>
    </w:p>
    <w:p w14:paraId="569306D5" w14:textId="1E68FD89" w:rsidR="00EB139B" w:rsidRDefault="00EB139B" w:rsidP="00EB139B">
      <w:pPr>
        <w:pStyle w:val="Default"/>
        <w:jc w:val="both"/>
        <w:rPr>
          <w:rFonts w:asciiTheme="minorHAnsi" w:hAnsiTheme="minorHAnsi"/>
        </w:rPr>
      </w:pPr>
    </w:p>
    <w:p w14:paraId="2A03B148" w14:textId="50C40337" w:rsidR="00CC2ADC" w:rsidRPr="00EF5521" w:rsidRDefault="00EB139B" w:rsidP="00CC2AD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color w:val="auto"/>
        </w:rPr>
      </w:pPr>
      <w:r w:rsidRPr="00EF5521">
        <w:rPr>
          <w:rFonts w:asciiTheme="minorHAnsi" w:hAnsiTheme="minorHAnsi"/>
          <w:color w:val="auto"/>
        </w:rPr>
        <w:t>The OSFO Executive may subm</w:t>
      </w:r>
      <w:r w:rsidR="00A777B6" w:rsidRPr="00EF5521">
        <w:rPr>
          <w:rFonts w:asciiTheme="minorHAnsi" w:hAnsiTheme="minorHAnsi"/>
          <w:color w:val="auto"/>
        </w:rPr>
        <w:t>it nominations for the award of</w:t>
      </w:r>
      <w:r w:rsidRPr="00EF5521">
        <w:rPr>
          <w:rFonts w:asciiTheme="minorHAnsi" w:hAnsiTheme="minorHAnsi"/>
          <w:color w:val="auto"/>
        </w:rPr>
        <w:t xml:space="preserve"> OSFO Merit Award</w:t>
      </w:r>
      <w:r w:rsidR="00A777B6" w:rsidRPr="00EF5521">
        <w:rPr>
          <w:rFonts w:asciiTheme="minorHAnsi" w:hAnsiTheme="minorHAnsi"/>
          <w:color w:val="auto"/>
        </w:rPr>
        <w:t>.</w:t>
      </w:r>
      <w:r w:rsidR="00CC2ADC" w:rsidRPr="00EF5521">
        <w:rPr>
          <w:rFonts w:asciiTheme="minorHAnsi" w:hAnsiTheme="minorHAnsi"/>
          <w:color w:val="auto"/>
        </w:rPr>
        <w:t xml:space="preserve"> </w:t>
      </w:r>
    </w:p>
    <w:p w14:paraId="2A03B149" w14:textId="77777777" w:rsidR="00CC2ADC" w:rsidRPr="00EF5521" w:rsidRDefault="00CC2ADC" w:rsidP="00CC2ADC">
      <w:pPr>
        <w:pStyle w:val="Default"/>
        <w:jc w:val="both"/>
        <w:rPr>
          <w:rFonts w:asciiTheme="minorHAnsi" w:hAnsiTheme="minorHAnsi"/>
          <w:color w:val="auto"/>
        </w:rPr>
      </w:pPr>
    </w:p>
    <w:p w14:paraId="2A03B14A" w14:textId="2B0FF18B" w:rsidR="00CC2ADC" w:rsidRDefault="00EB139B" w:rsidP="00CC2AD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OSFO </w:t>
      </w:r>
      <w:r w:rsidR="00CC2ADC">
        <w:rPr>
          <w:rFonts w:asciiTheme="minorHAnsi" w:hAnsiTheme="minorHAnsi"/>
        </w:rPr>
        <w:t>Merit Awards will be awarded annual</w:t>
      </w:r>
      <w:r w:rsidR="00233D83">
        <w:rPr>
          <w:rFonts w:asciiTheme="minorHAnsi" w:hAnsiTheme="minorHAnsi"/>
        </w:rPr>
        <w:t>ly</w:t>
      </w:r>
      <w:r w:rsidR="00CC2ADC">
        <w:rPr>
          <w:rFonts w:asciiTheme="minorHAnsi" w:hAnsiTheme="minorHAnsi"/>
        </w:rPr>
        <w:t xml:space="preserve"> to no more than </w:t>
      </w:r>
      <w:r>
        <w:rPr>
          <w:rFonts w:asciiTheme="minorHAnsi" w:hAnsiTheme="minorHAnsi"/>
        </w:rPr>
        <w:t>four (</w:t>
      </w:r>
      <w:r w:rsidR="00CC2ADC" w:rsidRPr="00655B90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>)</w:t>
      </w:r>
      <w:r w:rsidR="00CC2ADC" w:rsidRPr="00655B90">
        <w:rPr>
          <w:rFonts w:asciiTheme="minorHAnsi" w:hAnsiTheme="minorHAnsi"/>
          <w:b/>
        </w:rPr>
        <w:t xml:space="preserve"> nominees</w:t>
      </w:r>
      <w:r w:rsidR="00CC2ADC">
        <w:rPr>
          <w:rFonts w:asciiTheme="minorHAnsi" w:hAnsiTheme="minorHAnsi"/>
        </w:rPr>
        <w:t xml:space="preserve"> across the </w:t>
      </w:r>
      <w:r w:rsidR="00AC017B">
        <w:rPr>
          <w:rFonts w:asciiTheme="minorHAnsi" w:hAnsiTheme="minorHAnsi"/>
        </w:rPr>
        <w:t xml:space="preserve">sports in the Oceania </w:t>
      </w:r>
      <w:r w:rsidR="00AC0C72">
        <w:rPr>
          <w:rFonts w:asciiTheme="minorHAnsi" w:hAnsiTheme="minorHAnsi"/>
        </w:rPr>
        <w:t>Region.</w:t>
      </w:r>
    </w:p>
    <w:p w14:paraId="2A03B14B" w14:textId="77777777" w:rsidR="00CC2ADC" w:rsidRPr="00155952" w:rsidRDefault="00CC2ADC" w:rsidP="00CC2ADC">
      <w:pPr>
        <w:pStyle w:val="Default"/>
        <w:jc w:val="both"/>
        <w:rPr>
          <w:rFonts w:asciiTheme="minorHAnsi" w:hAnsiTheme="minorHAnsi"/>
        </w:rPr>
      </w:pPr>
    </w:p>
    <w:p w14:paraId="2A03B14C" w14:textId="77777777" w:rsidR="00CC2ADC" w:rsidRPr="0085283D" w:rsidRDefault="00CC2ADC" w:rsidP="00CC2AD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Merit Award </w:t>
      </w:r>
      <w:r w:rsidRPr="0085283D">
        <w:rPr>
          <w:rFonts w:asciiTheme="minorHAnsi" w:hAnsiTheme="minorHAnsi"/>
        </w:rPr>
        <w:t>will be granted to the nominee if:</w:t>
      </w:r>
    </w:p>
    <w:p w14:paraId="2A03B14D" w14:textId="77777777" w:rsidR="00CC2ADC" w:rsidRPr="0085283D" w:rsidRDefault="00CC2ADC" w:rsidP="00CC2ADC">
      <w:pPr>
        <w:pStyle w:val="Default"/>
        <w:jc w:val="both"/>
        <w:rPr>
          <w:rFonts w:asciiTheme="minorHAnsi" w:hAnsiTheme="minorHAnsi"/>
        </w:rPr>
      </w:pPr>
    </w:p>
    <w:p w14:paraId="2A03B14F" w14:textId="0ABC3DF5" w:rsidR="00CC2ADC" w:rsidRDefault="00CC2ADC" w:rsidP="00EB139B">
      <w:pPr>
        <w:pStyle w:val="Default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85283D">
        <w:rPr>
          <w:rFonts w:asciiTheme="minorHAnsi" w:hAnsiTheme="minorHAnsi"/>
        </w:rPr>
        <w:t xml:space="preserve">he nomination receives a two-third majority of votes cast at an </w:t>
      </w:r>
      <w:r w:rsidR="00480574">
        <w:rPr>
          <w:rFonts w:asciiTheme="minorHAnsi" w:hAnsiTheme="minorHAnsi"/>
        </w:rPr>
        <w:t xml:space="preserve">OSFO </w:t>
      </w:r>
      <w:r w:rsidR="00AC0C72">
        <w:rPr>
          <w:rFonts w:asciiTheme="minorHAnsi" w:hAnsiTheme="minorHAnsi"/>
        </w:rPr>
        <w:t xml:space="preserve">Executive </w:t>
      </w:r>
      <w:r w:rsidRPr="0085283D">
        <w:rPr>
          <w:rFonts w:asciiTheme="minorHAnsi" w:hAnsiTheme="minorHAnsi"/>
        </w:rPr>
        <w:t>meeting i</w:t>
      </w:r>
      <w:r w:rsidR="00EB139B">
        <w:rPr>
          <w:rFonts w:asciiTheme="minorHAnsi" w:hAnsiTheme="minorHAnsi"/>
        </w:rPr>
        <w:t>n favour of the nomination and confirmed by a two-third majority of votes cast at the General Assembly</w:t>
      </w:r>
      <w:r w:rsidR="00A777B6">
        <w:rPr>
          <w:rFonts w:asciiTheme="minorHAnsi" w:hAnsiTheme="minorHAnsi"/>
        </w:rPr>
        <w:t>.</w:t>
      </w:r>
    </w:p>
    <w:p w14:paraId="5C396CB3" w14:textId="77777777" w:rsidR="00EB139B" w:rsidRPr="00701B83" w:rsidRDefault="00EB139B" w:rsidP="00EB139B">
      <w:pPr>
        <w:pStyle w:val="Default"/>
        <w:ind w:left="720"/>
        <w:jc w:val="both"/>
        <w:rPr>
          <w:rFonts w:asciiTheme="minorHAnsi" w:hAnsiTheme="minorHAnsi"/>
        </w:rPr>
      </w:pPr>
    </w:p>
    <w:p w14:paraId="2A03B150" w14:textId="77777777" w:rsidR="00CC2ADC" w:rsidRPr="0085283D" w:rsidRDefault="00CC2ADC" w:rsidP="00CC2AD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recipient of a Merit A</w:t>
      </w:r>
      <w:r w:rsidRPr="0085283D">
        <w:rPr>
          <w:sz w:val="24"/>
          <w:szCs w:val="24"/>
        </w:rPr>
        <w:t>ward shall be awarded a badge of a design approved by the Association.</w:t>
      </w:r>
    </w:p>
    <w:p w14:paraId="2A03B151" w14:textId="77777777" w:rsidR="00B043DF" w:rsidRDefault="00B043DF"/>
    <w:sectPr w:rsidR="00B043DF" w:rsidSect="00227588">
      <w:type w:val="continuous"/>
      <w:pgSz w:w="11907" w:h="16840" w:code="9"/>
      <w:pgMar w:top="1440" w:right="1440" w:bottom="1440" w:left="1440" w:header="873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55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A893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hanging="720"/>
      </w:pPr>
      <w:rPr>
        <w:rFonts w:hint="default"/>
        <w:b w:val="0"/>
        <w:i w:val="0"/>
        <w:color w:val="FF00FF"/>
      </w:rPr>
    </w:lvl>
    <w:lvl w:ilvl="2">
      <w:start w:val="1"/>
      <w:numFmt w:val="decimal"/>
      <w:pStyle w:val="Heading3"/>
      <w:lvlText w:val="%1.%3"/>
      <w:lvlJc w:val="left"/>
      <w:pPr>
        <w:tabs>
          <w:tab w:val="num" w:pos="900"/>
        </w:tabs>
        <w:ind w:left="900" w:hanging="72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160" w:hanging="720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FF00FF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  <w:color w:val="FF00FF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FF00FF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FF00FF"/>
      </w:rPr>
    </w:lvl>
  </w:abstractNum>
  <w:abstractNum w:abstractNumId="1" w15:restartNumberingAfterBreak="0">
    <w:nsid w:val="40A11E30"/>
    <w:multiLevelType w:val="hybridMultilevel"/>
    <w:tmpl w:val="73C492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DC"/>
    <w:rsid w:val="00065EEB"/>
    <w:rsid w:val="000F2022"/>
    <w:rsid w:val="00164E9C"/>
    <w:rsid w:val="00227588"/>
    <w:rsid w:val="00233D83"/>
    <w:rsid w:val="00254C12"/>
    <w:rsid w:val="003B1056"/>
    <w:rsid w:val="00480574"/>
    <w:rsid w:val="00655B90"/>
    <w:rsid w:val="00665804"/>
    <w:rsid w:val="00921E2F"/>
    <w:rsid w:val="00A777B6"/>
    <w:rsid w:val="00AC017B"/>
    <w:rsid w:val="00AC0C72"/>
    <w:rsid w:val="00B043DF"/>
    <w:rsid w:val="00BB48F9"/>
    <w:rsid w:val="00CC2ADC"/>
    <w:rsid w:val="00D2531A"/>
    <w:rsid w:val="00DF1BC2"/>
    <w:rsid w:val="00E7430A"/>
    <w:rsid w:val="00EB139B"/>
    <w:rsid w:val="00E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B13D"/>
  <w15:docId w15:val="{A195A7B2-4A38-40FE-9144-93CE8205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588"/>
    <w:pPr>
      <w:spacing w:after="160" w:line="360" w:lineRule="auto"/>
    </w:pPr>
    <w:rPr>
      <w:rFonts w:ascii="Univers 55" w:hAnsi="Univers 55" w:cs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227588"/>
    <w:pPr>
      <w:keepNext/>
      <w:numPr>
        <w:numId w:val="9"/>
      </w:numPr>
      <w:pBdr>
        <w:bottom w:val="single" w:sz="4" w:space="0" w:color="auto"/>
      </w:pBdr>
      <w:tabs>
        <w:tab w:val="left" w:pos="1440"/>
        <w:tab w:val="left" w:pos="2160"/>
        <w:tab w:val="left" w:pos="2880"/>
        <w:tab w:val="left" w:pos="3600"/>
        <w:tab w:val="left" w:pos="4320"/>
      </w:tabs>
      <w:spacing w:before="120" w:after="280" w:line="24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27588"/>
    <w:pPr>
      <w:numPr>
        <w:ilvl w:val="1"/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227588"/>
    <w:pPr>
      <w:numPr>
        <w:ilvl w:val="2"/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</w:tabs>
      <w:outlineLvl w:val="2"/>
    </w:pPr>
  </w:style>
  <w:style w:type="paragraph" w:styleId="Heading4">
    <w:name w:val="heading 4"/>
    <w:aliases w:val="H3"/>
    <w:basedOn w:val="Normal"/>
    <w:next w:val="Normal"/>
    <w:link w:val="Heading4Char"/>
    <w:qFormat/>
    <w:rsid w:val="00227588"/>
    <w:pPr>
      <w:numPr>
        <w:ilvl w:val="3"/>
        <w:numId w:val="9"/>
      </w:numPr>
      <w:tabs>
        <w:tab w:val="left" w:pos="2160"/>
        <w:tab w:val="left" w:pos="2880"/>
        <w:tab w:val="left" w:pos="3600"/>
        <w:tab w:val="left" w:pos="4320"/>
      </w:tabs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link w:val="Heading5Char"/>
    <w:qFormat/>
    <w:rsid w:val="00227588"/>
    <w:pPr>
      <w:numPr>
        <w:ilvl w:val="4"/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227588"/>
    <w:pPr>
      <w:numPr>
        <w:ilvl w:val="5"/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</w:tabs>
      <w:outlineLvl w:val="5"/>
    </w:pPr>
  </w:style>
  <w:style w:type="paragraph" w:styleId="Heading7">
    <w:name w:val="heading 7"/>
    <w:basedOn w:val="Normal"/>
    <w:next w:val="Normal"/>
    <w:link w:val="Heading7Char"/>
    <w:qFormat/>
    <w:rsid w:val="00227588"/>
    <w:pPr>
      <w:numPr>
        <w:ilvl w:val="6"/>
        <w:numId w:val="9"/>
      </w:numPr>
      <w:tabs>
        <w:tab w:val="left" w:pos="851"/>
        <w:tab w:val="left" w:pos="1701"/>
        <w:tab w:val="left" w:pos="2552"/>
      </w:tabs>
      <w:outlineLvl w:val="6"/>
    </w:pPr>
  </w:style>
  <w:style w:type="paragraph" w:styleId="Heading8">
    <w:name w:val="heading 8"/>
    <w:basedOn w:val="Normal"/>
    <w:next w:val="Normal"/>
    <w:link w:val="Heading8Char"/>
    <w:qFormat/>
    <w:rsid w:val="00227588"/>
    <w:pPr>
      <w:numPr>
        <w:ilvl w:val="7"/>
        <w:numId w:val="9"/>
      </w:numPr>
      <w:tabs>
        <w:tab w:val="left" w:pos="851"/>
        <w:tab w:val="left" w:pos="1701"/>
        <w:tab w:val="left" w:pos="2552"/>
      </w:tabs>
      <w:outlineLvl w:val="7"/>
    </w:pPr>
  </w:style>
  <w:style w:type="paragraph" w:styleId="Heading9">
    <w:name w:val="heading 9"/>
    <w:basedOn w:val="Normal"/>
    <w:next w:val="Normal"/>
    <w:link w:val="Heading9Char"/>
    <w:qFormat/>
    <w:rsid w:val="00227588"/>
    <w:pPr>
      <w:numPr>
        <w:ilvl w:val="8"/>
        <w:numId w:val="9"/>
      </w:numPr>
      <w:tabs>
        <w:tab w:val="left" w:pos="851"/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7588"/>
    <w:rPr>
      <w:rFonts w:ascii="Univers 55" w:hAnsi="Univers 55" w:cs="Arial"/>
      <w:b/>
      <w:lang w:val="en-GB"/>
    </w:rPr>
  </w:style>
  <w:style w:type="character" w:customStyle="1" w:styleId="Heading2Char">
    <w:name w:val="Heading 2 Char"/>
    <w:basedOn w:val="DefaultParagraphFont"/>
    <w:link w:val="Heading2"/>
    <w:rsid w:val="00227588"/>
    <w:rPr>
      <w:rFonts w:ascii="Univers 55" w:hAnsi="Univers 55" w:cs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227588"/>
    <w:rPr>
      <w:rFonts w:ascii="Univers 55" w:hAnsi="Univers 55" w:cs="Arial"/>
      <w:lang w:val="en-GB"/>
    </w:rPr>
  </w:style>
  <w:style w:type="character" w:customStyle="1" w:styleId="Heading4Char">
    <w:name w:val="Heading 4 Char"/>
    <w:aliases w:val="H3 Char"/>
    <w:basedOn w:val="DefaultParagraphFont"/>
    <w:link w:val="Heading4"/>
    <w:rsid w:val="00227588"/>
    <w:rPr>
      <w:rFonts w:ascii="Arial" w:hAnsi="Arial" w:cs="Arial"/>
      <w:lang w:val="en-GB"/>
    </w:rPr>
  </w:style>
  <w:style w:type="character" w:customStyle="1" w:styleId="Heading5Char">
    <w:name w:val="Heading 5 Char"/>
    <w:basedOn w:val="DefaultParagraphFont"/>
    <w:link w:val="Heading5"/>
    <w:rsid w:val="00227588"/>
    <w:rPr>
      <w:rFonts w:ascii="Univers 55" w:hAnsi="Univers 55" w:cs="Arial"/>
      <w:lang w:val="en-GB"/>
    </w:rPr>
  </w:style>
  <w:style w:type="character" w:customStyle="1" w:styleId="Heading6Char">
    <w:name w:val="Heading 6 Char"/>
    <w:basedOn w:val="DefaultParagraphFont"/>
    <w:link w:val="Heading6"/>
    <w:rsid w:val="00227588"/>
    <w:rPr>
      <w:rFonts w:ascii="Univers 55" w:hAnsi="Univers 55" w:cs="Arial"/>
      <w:lang w:val="en-GB"/>
    </w:rPr>
  </w:style>
  <w:style w:type="character" w:customStyle="1" w:styleId="Heading7Char">
    <w:name w:val="Heading 7 Char"/>
    <w:basedOn w:val="DefaultParagraphFont"/>
    <w:link w:val="Heading7"/>
    <w:rsid w:val="00227588"/>
    <w:rPr>
      <w:rFonts w:ascii="Univers 55" w:hAnsi="Univers 55" w:cs="Arial"/>
      <w:lang w:val="en-GB"/>
    </w:rPr>
  </w:style>
  <w:style w:type="character" w:customStyle="1" w:styleId="Heading8Char">
    <w:name w:val="Heading 8 Char"/>
    <w:basedOn w:val="DefaultParagraphFont"/>
    <w:link w:val="Heading8"/>
    <w:rsid w:val="00227588"/>
    <w:rPr>
      <w:rFonts w:ascii="Univers 55" w:hAnsi="Univers 55" w:cs="Arial"/>
      <w:lang w:val="en-GB"/>
    </w:rPr>
  </w:style>
  <w:style w:type="character" w:customStyle="1" w:styleId="Heading9Char">
    <w:name w:val="Heading 9 Char"/>
    <w:basedOn w:val="DefaultParagraphFont"/>
    <w:link w:val="Heading9"/>
    <w:rsid w:val="00227588"/>
    <w:rPr>
      <w:rFonts w:ascii="Univers 55" w:hAnsi="Univers 55" w:cs="Arial"/>
      <w:lang w:val="en-GB"/>
    </w:rPr>
  </w:style>
  <w:style w:type="paragraph" w:styleId="Title">
    <w:name w:val="Title"/>
    <w:basedOn w:val="Normal"/>
    <w:link w:val="TitleChar"/>
    <w:qFormat/>
    <w:rsid w:val="00227588"/>
    <w:pPr>
      <w:widowControl w:val="0"/>
      <w:spacing w:after="200"/>
      <w:jc w:val="center"/>
    </w:pPr>
    <w:rPr>
      <w:b/>
      <w:lang w:val="en-US"/>
    </w:rPr>
  </w:style>
  <w:style w:type="character" w:customStyle="1" w:styleId="TitleChar">
    <w:name w:val="Title Char"/>
    <w:basedOn w:val="DefaultParagraphFont"/>
    <w:link w:val="Title"/>
    <w:rsid w:val="00227588"/>
    <w:rPr>
      <w:rFonts w:ascii="Univers 55" w:hAnsi="Univers 55" w:cs="Arial"/>
      <w:b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7588"/>
    <w:pPr>
      <w:keepLines/>
      <w:numPr>
        <w:numId w:val="0"/>
      </w:numPr>
      <w:pBdr>
        <w:bottom w:val="none" w:sz="0" w:space="0" w:color="auto"/>
      </w:pBdr>
      <w:tabs>
        <w:tab w:val="clear" w:pos="1440"/>
        <w:tab w:val="clear" w:pos="2160"/>
        <w:tab w:val="clear" w:pos="2880"/>
        <w:tab w:val="clear" w:pos="3600"/>
        <w:tab w:val="clear" w:pos="4320"/>
      </w:tabs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Default">
    <w:name w:val="Default"/>
    <w:rsid w:val="00CC2A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A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D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 Gray</cp:lastModifiedBy>
  <cp:revision>2</cp:revision>
  <cp:lastPrinted>2014-10-10T04:32:00Z</cp:lastPrinted>
  <dcterms:created xsi:type="dcterms:W3CDTF">2022-04-06T02:03:00Z</dcterms:created>
  <dcterms:modified xsi:type="dcterms:W3CDTF">2022-04-06T02:03:00Z</dcterms:modified>
</cp:coreProperties>
</file>